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FF" w:rsidRDefault="003E17FF" w:rsidP="003E17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Bicycle Safer Journey for Ages 15-18</w:t>
      </w:r>
    </w:p>
    <w:p w:rsidR="003E17FF" w:rsidRDefault="00DA2CAA" w:rsidP="003E17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E17FF">
        <w:rPr>
          <w:rFonts w:ascii="Times New Roman" w:hAnsi="Times New Roman" w:cs="Times New Roman"/>
          <w:b/>
          <w:sz w:val="26"/>
          <w:szCs w:val="26"/>
        </w:rPr>
        <w:t xml:space="preserve">Post-video discussion questions </w:t>
      </w:r>
    </w:p>
    <w:p w:rsidR="007A4893" w:rsidRPr="003E17FF" w:rsidRDefault="007A4893" w:rsidP="003E17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02F1F" w:rsidRPr="003E17FF" w:rsidRDefault="00DA2CAA" w:rsidP="00237143">
      <w:pPr>
        <w:spacing w:after="0"/>
        <w:rPr>
          <w:rFonts w:ascii="Times New Roman" w:hAnsi="Times New Roman" w:cs="Times New Roman"/>
          <w:b/>
        </w:rPr>
      </w:pPr>
      <w:r w:rsidRPr="003E17FF">
        <w:rPr>
          <w:rFonts w:ascii="Times New Roman" w:hAnsi="Times New Roman" w:cs="Times New Roman"/>
          <w:b/>
        </w:rPr>
        <w:t xml:space="preserve">Purpose of the discussion: </w:t>
      </w:r>
    </w:p>
    <w:p w:rsidR="00DA2CAA" w:rsidRPr="003E17FF" w:rsidRDefault="00DA2CAA" w:rsidP="00237143">
      <w:pPr>
        <w:spacing w:after="0"/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 xml:space="preserve">To reinforce key messages from the video, including the importance of being visible, following the rules of the </w:t>
      </w:r>
      <w:bookmarkStart w:id="0" w:name="_GoBack"/>
      <w:bookmarkEnd w:id="0"/>
      <w:r w:rsidRPr="003E17FF">
        <w:rPr>
          <w:rFonts w:ascii="Times New Roman" w:hAnsi="Times New Roman" w:cs="Times New Roman"/>
        </w:rPr>
        <w:t xml:space="preserve">road and being predictable when bicycling. </w:t>
      </w:r>
    </w:p>
    <w:p w:rsidR="00237143" w:rsidRPr="003E17FF" w:rsidRDefault="00237143" w:rsidP="00237143">
      <w:pPr>
        <w:spacing w:after="0"/>
        <w:rPr>
          <w:rFonts w:ascii="Times New Roman" w:hAnsi="Times New Roman" w:cs="Times New Roman"/>
        </w:rPr>
      </w:pPr>
    </w:p>
    <w:p w:rsidR="00D2279D" w:rsidRPr="003E17FF" w:rsidRDefault="00D2279D" w:rsidP="003E17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  <w:b/>
        </w:rPr>
        <w:t xml:space="preserve">Why </w:t>
      </w:r>
      <w:r w:rsidR="00DA2CAA" w:rsidRPr="003E17FF">
        <w:rPr>
          <w:rFonts w:ascii="Times New Roman" w:hAnsi="Times New Roman" w:cs="Times New Roman"/>
          <w:b/>
        </w:rPr>
        <w:t>is it</w:t>
      </w:r>
      <w:r w:rsidRPr="003E17FF">
        <w:rPr>
          <w:rFonts w:ascii="Times New Roman" w:hAnsi="Times New Roman" w:cs="Times New Roman"/>
          <w:b/>
        </w:rPr>
        <w:t xml:space="preserve"> important </w:t>
      </w:r>
      <w:r w:rsidR="00706EF4" w:rsidRPr="003E17FF">
        <w:rPr>
          <w:rFonts w:ascii="Times New Roman" w:hAnsi="Times New Roman" w:cs="Times New Roman"/>
          <w:b/>
        </w:rPr>
        <w:t xml:space="preserve">for bicyclists </w:t>
      </w:r>
      <w:r w:rsidRPr="003E17FF">
        <w:rPr>
          <w:rFonts w:ascii="Times New Roman" w:hAnsi="Times New Roman" w:cs="Times New Roman"/>
          <w:b/>
        </w:rPr>
        <w:t xml:space="preserve">to </w:t>
      </w:r>
      <w:r w:rsidR="004F2C85" w:rsidRPr="003E17FF">
        <w:rPr>
          <w:rFonts w:ascii="Times New Roman" w:hAnsi="Times New Roman" w:cs="Times New Roman"/>
          <w:b/>
        </w:rPr>
        <w:t xml:space="preserve">go </w:t>
      </w:r>
      <w:r w:rsidRPr="003E17FF">
        <w:rPr>
          <w:rFonts w:ascii="Times New Roman" w:hAnsi="Times New Roman" w:cs="Times New Roman"/>
          <w:b/>
        </w:rPr>
        <w:t>in the same direction as traffic</w:t>
      </w:r>
      <w:r w:rsidR="00254EB5" w:rsidRPr="003E17FF">
        <w:rPr>
          <w:rFonts w:ascii="Times New Roman" w:hAnsi="Times New Roman" w:cs="Times New Roman"/>
          <w:b/>
        </w:rPr>
        <w:t xml:space="preserve"> when riding on the road</w:t>
      </w:r>
      <w:r w:rsidRPr="003E17FF">
        <w:rPr>
          <w:rFonts w:ascii="Times New Roman" w:hAnsi="Times New Roman" w:cs="Times New Roman"/>
          <w:b/>
        </w:rPr>
        <w:t>?</w:t>
      </w:r>
      <w:r w:rsidRPr="003E17FF">
        <w:rPr>
          <w:rFonts w:ascii="Times New Roman" w:hAnsi="Times New Roman" w:cs="Times New Roman"/>
        </w:rPr>
        <w:t xml:space="preserve"> </w:t>
      </w:r>
    </w:p>
    <w:p w:rsidR="00AC602D" w:rsidRPr="003E17FF" w:rsidRDefault="00254EB5" w:rsidP="003E17FF">
      <w:pPr>
        <w:spacing w:after="0"/>
        <w:ind w:firstLine="720"/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Answer</w:t>
      </w:r>
      <w:r w:rsidR="003E17FF">
        <w:rPr>
          <w:rFonts w:ascii="Times New Roman" w:hAnsi="Times New Roman" w:cs="Times New Roman"/>
        </w:rPr>
        <w:t>s</w:t>
      </w:r>
      <w:r w:rsidRPr="003E17FF">
        <w:rPr>
          <w:rFonts w:ascii="Times New Roman" w:hAnsi="Times New Roman" w:cs="Times New Roman"/>
        </w:rPr>
        <w:t xml:space="preserve"> should include</w:t>
      </w:r>
      <w:r w:rsidR="00AC602D" w:rsidRPr="003E17FF">
        <w:rPr>
          <w:rFonts w:ascii="Times New Roman" w:hAnsi="Times New Roman" w:cs="Times New Roman"/>
        </w:rPr>
        <w:t>:</w:t>
      </w:r>
    </w:p>
    <w:p w:rsidR="00925F96" w:rsidRPr="003E17FF" w:rsidRDefault="00AC602D" w:rsidP="00AC60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Bicycles are c</w:t>
      </w:r>
      <w:r w:rsidR="00254EB5" w:rsidRPr="003E17FF">
        <w:rPr>
          <w:rFonts w:ascii="Times New Roman" w:hAnsi="Times New Roman" w:cs="Times New Roman"/>
        </w:rPr>
        <w:t xml:space="preserve">onsidered vehicles. </w:t>
      </w:r>
      <w:r w:rsidRPr="003E17FF">
        <w:rPr>
          <w:rFonts w:ascii="Times New Roman" w:hAnsi="Times New Roman" w:cs="Times New Roman"/>
        </w:rPr>
        <w:t>When riding on the road, bicycl</w:t>
      </w:r>
      <w:r w:rsidR="00DF7AA5" w:rsidRPr="003E17FF">
        <w:rPr>
          <w:rFonts w:ascii="Times New Roman" w:hAnsi="Times New Roman" w:cs="Times New Roman"/>
        </w:rPr>
        <w:t>ists</w:t>
      </w:r>
      <w:r w:rsidRPr="003E17FF">
        <w:rPr>
          <w:rFonts w:ascii="Times New Roman" w:hAnsi="Times New Roman" w:cs="Times New Roman"/>
        </w:rPr>
        <w:t xml:space="preserve"> must follow the same rules of the road that drivers do.</w:t>
      </w:r>
    </w:p>
    <w:p w:rsidR="00DA2CAA" w:rsidRPr="003E17FF" w:rsidRDefault="00DA2CAA" w:rsidP="00AC60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It is part of being predictable. Drivers are not expecting bicyclists to ride facing traffic.</w:t>
      </w:r>
    </w:p>
    <w:p w:rsidR="00AC602D" w:rsidRPr="003E17FF" w:rsidRDefault="00AC602D" w:rsidP="00AC602D">
      <w:pPr>
        <w:spacing w:after="0"/>
        <w:ind w:left="360"/>
        <w:rPr>
          <w:rFonts w:ascii="Times New Roman" w:hAnsi="Times New Roman" w:cs="Times New Roman"/>
        </w:rPr>
      </w:pPr>
    </w:p>
    <w:p w:rsidR="002D145E" w:rsidRPr="003E17FF" w:rsidRDefault="00F1324C" w:rsidP="003E17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3E17FF">
        <w:rPr>
          <w:rFonts w:ascii="Times New Roman" w:hAnsi="Times New Roman" w:cs="Times New Roman"/>
          <w:b/>
        </w:rPr>
        <w:t>D</w:t>
      </w:r>
      <w:r w:rsidR="00DA2CAA" w:rsidRPr="003E17FF">
        <w:rPr>
          <w:rFonts w:ascii="Times New Roman" w:hAnsi="Times New Roman" w:cs="Times New Roman"/>
          <w:b/>
        </w:rPr>
        <w:t>ark or near-</w:t>
      </w:r>
      <w:r w:rsidR="00D2279D" w:rsidRPr="003E17FF">
        <w:rPr>
          <w:rFonts w:ascii="Times New Roman" w:hAnsi="Times New Roman" w:cs="Times New Roman"/>
          <w:b/>
        </w:rPr>
        <w:t xml:space="preserve">dark </w:t>
      </w:r>
      <w:r w:rsidR="002E668D" w:rsidRPr="003E17FF">
        <w:rPr>
          <w:rFonts w:ascii="Times New Roman" w:hAnsi="Times New Roman" w:cs="Times New Roman"/>
          <w:b/>
        </w:rPr>
        <w:t>times of the day</w:t>
      </w:r>
      <w:r w:rsidRPr="003E17FF">
        <w:rPr>
          <w:rFonts w:ascii="Times New Roman" w:hAnsi="Times New Roman" w:cs="Times New Roman"/>
          <w:b/>
        </w:rPr>
        <w:t xml:space="preserve"> are</w:t>
      </w:r>
      <w:r w:rsidR="00D2279D" w:rsidRPr="003E17FF">
        <w:rPr>
          <w:rFonts w:ascii="Times New Roman" w:hAnsi="Times New Roman" w:cs="Times New Roman"/>
          <w:b/>
        </w:rPr>
        <w:t xml:space="preserve"> particularly risky </w:t>
      </w:r>
      <w:r w:rsidR="008E203C" w:rsidRPr="003E17FF">
        <w:rPr>
          <w:rFonts w:ascii="Times New Roman" w:hAnsi="Times New Roman" w:cs="Times New Roman"/>
          <w:b/>
        </w:rPr>
        <w:t xml:space="preserve">for </w:t>
      </w:r>
      <w:r w:rsidRPr="003E17FF">
        <w:rPr>
          <w:rFonts w:ascii="Times New Roman" w:hAnsi="Times New Roman" w:cs="Times New Roman"/>
          <w:b/>
        </w:rPr>
        <w:t>bicycling</w:t>
      </w:r>
      <w:r w:rsidR="00D2279D" w:rsidRPr="003E17FF">
        <w:rPr>
          <w:rFonts w:ascii="Times New Roman" w:hAnsi="Times New Roman" w:cs="Times New Roman"/>
          <w:b/>
        </w:rPr>
        <w:t xml:space="preserve">. Why? </w:t>
      </w:r>
    </w:p>
    <w:p w:rsidR="00DA2CAA" w:rsidRPr="003E17FF" w:rsidRDefault="00DA2CAA" w:rsidP="002875AD">
      <w:pPr>
        <w:pStyle w:val="ListParagraph"/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 xml:space="preserve">Answers </w:t>
      </w:r>
      <w:r w:rsidR="008B1EF4" w:rsidRPr="003E17FF">
        <w:rPr>
          <w:rFonts w:ascii="Times New Roman" w:hAnsi="Times New Roman" w:cs="Times New Roman"/>
        </w:rPr>
        <w:t>c</w:t>
      </w:r>
      <w:r w:rsidRPr="003E17FF">
        <w:rPr>
          <w:rFonts w:ascii="Times New Roman" w:hAnsi="Times New Roman" w:cs="Times New Roman"/>
        </w:rPr>
        <w:t>ould include:</w:t>
      </w:r>
    </w:p>
    <w:p w:rsidR="00DA2CAA" w:rsidRPr="003E17FF" w:rsidRDefault="00DA2CAA" w:rsidP="002875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It may be more difficult for drivers to see bicyclists.</w:t>
      </w:r>
    </w:p>
    <w:p w:rsidR="00DA2CAA" w:rsidRPr="003E17FF" w:rsidRDefault="008B1EF4" w:rsidP="00DA2C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Heavier c</w:t>
      </w:r>
      <w:r w:rsidR="00DA2CAA" w:rsidRPr="003E17FF">
        <w:rPr>
          <w:rFonts w:ascii="Times New Roman" w:hAnsi="Times New Roman" w:cs="Times New Roman"/>
        </w:rPr>
        <w:t>ommuter traffic often coincides with low light times of day.</w:t>
      </w:r>
    </w:p>
    <w:p w:rsidR="00DA2CAA" w:rsidRPr="003E17FF" w:rsidRDefault="008B1EF4" w:rsidP="00DA2CA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Drivers may not be expecting to encounter bicyclists during these times of day.</w:t>
      </w:r>
    </w:p>
    <w:p w:rsidR="00D2279D" w:rsidRPr="003E17FF" w:rsidRDefault="002D145E" w:rsidP="003E17FF">
      <w:pPr>
        <w:spacing w:after="0"/>
        <w:ind w:left="720"/>
        <w:rPr>
          <w:rFonts w:ascii="Times New Roman" w:hAnsi="Times New Roman" w:cs="Times New Roman"/>
          <w:b/>
        </w:rPr>
      </w:pPr>
      <w:r w:rsidRPr="003E17FF">
        <w:rPr>
          <w:rFonts w:ascii="Times New Roman" w:hAnsi="Times New Roman" w:cs="Times New Roman"/>
          <w:b/>
        </w:rPr>
        <w:t xml:space="preserve">Follow up question: How can </w:t>
      </w:r>
      <w:r w:rsidR="00F1324C" w:rsidRPr="003E17FF">
        <w:rPr>
          <w:rFonts w:ascii="Times New Roman" w:hAnsi="Times New Roman" w:cs="Times New Roman"/>
          <w:b/>
        </w:rPr>
        <w:t xml:space="preserve">bicyclists and drivers </w:t>
      </w:r>
      <w:r w:rsidR="00D2279D" w:rsidRPr="003E17FF">
        <w:rPr>
          <w:rFonts w:ascii="Times New Roman" w:hAnsi="Times New Roman" w:cs="Times New Roman"/>
          <w:b/>
        </w:rPr>
        <w:t>make</w:t>
      </w:r>
      <w:r w:rsidRPr="003E17FF">
        <w:rPr>
          <w:rFonts w:ascii="Times New Roman" w:hAnsi="Times New Roman" w:cs="Times New Roman"/>
          <w:b/>
        </w:rPr>
        <w:t xml:space="preserve"> it safer to ride in low light conditions</w:t>
      </w:r>
      <w:r w:rsidR="00D2279D" w:rsidRPr="003E17FF">
        <w:rPr>
          <w:rFonts w:ascii="Times New Roman" w:hAnsi="Times New Roman" w:cs="Times New Roman"/>
          <w:b/>
        </w:rPr>
        <w:t>?</w:t>
      </w:r>
    </w:p>
    <w:p w:rsidR="008E203C" w:rsidRPr="003E17FF" w:rsidRDefault="0059712B" w:rsidP="003E17F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E17FF" w:rsidDel="002D145E">
        <w:rPr>
          <w:rFonts w:ascii="Times New Roman" w:hAnsi="Times New Roman" w:cs="Times New Roman"/>
        </w:rPr>
        <w:t>A</w:t>
      </w:r>
      <w:r w:rsidR="008E203C" w:rsidRPr="003E17FF" w:rsidDel="002D145E">
        <w:rPr>
          <w:rFonts w:ascii="Times New Roman" w:hAnsi="Times New Roman" w:cs="Times New Roman"/>
        </w:rPr>
        <w:t xml:space="preserve">nswers </w:t>
      </w:r>
      <w:r w:rsidR="00DA2CAA" w:rsidRPr="003E17FF">
        <w:rPr>
          <w:rFonts w:ascii="Times New Roman" w:hAnsi="Times New Roman" w:cs="Times New Roman"/>
        </w:rPr>
        <w:t>s</w:t>
      </w:r>
      <w:r w:rsidR="008E203C" w:rsidRPr="003E17FF" w:rsidDel="002D145E">
        <w:rPr>
          <w:rFonts w:ascii="Times New Roman" w:hAnsi="Times New Roman" w:cs="Times New Roman"/>
        </w:rPr>
        <w:t>h</w:t>
      </w:r>
      <w:r w:rsidR="00D2279D" w:rsidRPr="003E17FF" w:rsidDel="002D145E">
        <w:rPr>
          <w:rFonts w:ascii="Times New Roman" w:hAnsi="Times New Roman" w:cs="Times New Roman"/>
        </w:rPr>
        <w:t>ould include</w:t>
      </w:r>
      <w:r w:rsidR="008B1EF4" w:rsidRPr="003E17FF">
        <w:rPr>
          <w:rFonts w:ascii="Times New Roman" w:hAnsi="Times New Roman" w:cs="Times New Roman"/>
        </w:rPr>
        <w:t xml:space="preserve"> (but are not limited to)</w:t>
      </w:r>
      <w:r w:rsidR="00D2279D" w:rsidRPr="003E17FF" w:rsidDel="002D145E">
        <w:rPr>
          <w:rFonts w:ascii="Times New Roman" w:hAnsi="Times New Roman" w:cs="Times New Roman"/>
        </w:rPr>
        <w:t xml:space="preserve">: </w:t>
      </w:r>
    </w:p>
    <w:p w:rsidR="00DA2CAA" w:rsidRPr="003E17FF" w:rsidRDefault="00DA2CAA" w:rsidP="008E20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Bicyclists should use a bike light and red rear reflector</w:t>
      </w:r>
    </w:p>
    <w:p w:rsidR="008B1EF4" w:rsidRPr="003E17FF" w:rsidRDefault="002E668D" w:rsidP="008B1E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 xml:space="preserve">Bicyclists should wear </w:t>
      </w:r>
      <w:r w:rsidR="00D2279D" w:rsidRPr="003E17FF">
        <w:rPr>
          <w:rFonts w:ascii="Times New Roman" w:hAnsi="Times New Roman" w:cs="Times New Roman"/>
        </w:rPr>
        <w:t>reflective gear</w:t>
      </w:r>
    </w:p>
    <w:p w:rsidR="002D145E" w:rsidRPr="003E17FF" w:rsidRDefault="002E668D" w:rsidP="008E20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Drivers should w</w:t>
      </w:r>
      <w:r w:rsidR="002D145E" w:rsidRPr="003E17FF">
        <w:rPr>
          <w:rFonts w:ascii="Times New Roman" w:hAnsi="Times New Roman" w:cs="Times New Roman"/>
        </w:rPr>
        <w:t>atch for bicyclists and give them space when passing</w:t>
      </w:r>
      <w:r w:rsidR="00CD0E16" w:rsidRPr="003E17FF">
        <w:rPr>
          <w:rFonts w:ascii="Times New Roman" w:hAnsi="Times New Roman" w:cs="Times New Roman"/>
        </w:rPr>
        <w:t xml:space="preserve"> (instructors may want to reference their state’s law regarding passing)</w:t>
      </w:r>
    </w:p>
    <w:p w:rsidR="00DA2CAA" w:rsidRPr="003E17FF" w:rsidRDefault="00DA2CAA" w:rsidP="00DA2CAA">
      <w:pPr>
        <w:pStyle w:val="ListParagraph"/>
        <w:rPr>
          <w:rFonts w:ascii="Times New Roman" w:hAnsi="Times New Roman" w:cs="Times New Roman"/>
          <w:b/>
        </w:rPr>
      </w:pPr>
    </w:p>
    <w:p w:rsidR="00DF7AA5" w:rsidRPr="003E17FF" w:rsidRDefault="00DF7AA5" w:rsidP="003E17F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3E17FF">
        <w:rPr>
          <w:rFonts w:ascii="Times New Roman" w:hAnsi="Times New Roman" w:cs="Times New Roman"/>
          <w:b/>
        </w:rPr>
        <w:t xml:space="preserve">Why is it important for bicyclists to take the lane when approaching an intersection or some other turn, or when the lane narrows?  Taking the lane is when a bicyclist moves to the middle of a lane. </w:t>
      </w:r>
    </w:p>
    <w:p w:rsidR="00DF7AA5" w:rsidRPr="003E17FF" w:rsidRDefault="00DF7AA5" w:rsidP="003E17FF">
      <w:pPr>
        <w:spacing w:after="0"/>
        <w:ind w:left="720"/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Answers could include:</w:t>
      </w:r>
    </w:p>
    <w:p w:rsidR="00DF7AA5" w:rsidRPr="003E17FF" w:rsidRDefault="00DF7AA5" w:rsidP="00DF7A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To be more visible to drivers</w:t>
      </w:r>
    </w:p>
    <w:p w:rsidR="00DF7AA5" w:rsidRPr="003E17FF" w:rsidRDefault="00DF7AA5" w:rsidP="00DF7A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To make sure the bicyclist has enough room when a lane narrows to avoid the possibility of getting forced to the side of the road</w:t>
      </w:r>
    </w:p>
    <w:p w:rsidR="00DF7AA5" w:rsidRPr="003E17FF" w:rsidRDefault="00DF7AA5" w:rsidP="00DF7A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So that drivers cannot pass a bicyclist who might be about to make a left turn and risk hitting them</w:t>
      </w:r>
    </w:p>
    <w:p w:rsidR="00DF7AA5" w:rsidRPr="003E17FF" w:rsidRDefault="00DF7AA5" w:rsidP="00DF7AA5">
      <w:pPr>
        <w:ind w:left="720"/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Note to instructor: You may want to ask a knowledgeable student to draw a diagram of these last two situations and explain it to their peers.</w:t>
      </w:r>
    </w:p>
    <w:p w:rsidR="007A4893" w:rsidRDefault="007A48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F7AA5" w:rsidRPr="003E17FF" w:rsidRDefault="00DF7AA5" w:rsidP="00DA2CAA">
      <w:pPr>
        <w:pStyle w:val="ListParagraph"/>
        <w:rPr>
          <w:rFonts w:ascii="Times New Roman" w:hAnsi="Times New Roman" w:cs="Times New Roman"/>
          <w:b/>
        </w:rPr>
      </w:pPr>
    </w:p>
    <w:p w:rsidR="00A02F1F" w:rsidRPr="003E17FF" w:rsidRDefault="00A02F1F" w:rsidP="007A489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3E17FF">
        <w:rPr>
          <w:rFonts w:ascii="Times New Roman" w:hAnsi="Times New Roman" w:cs="Times New Roman"/>
          <w:b/>
        </w:rPr>
        <w:t>If you had to convince a friend to wear a helmet, what would you tell them? What reasons would you give?</w:t>
      </w:r>
    </w:p>
    <w:p w:rsidR="0059712B" w:rsidRPr="003E17FF" w:rsidRDefault="007D163F" w:rsidP="003E17FF">
      <w:pPr>
        <w:spacing w:after="0"/>
        <w:ind w:left="360" w:firstLine="360"/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 xml:space="preserve">Open </w:t>
      </w:r>
      <w:r w:rsidR="008B1EF4" w:rsidRPr="003E17FF">
        <w:rPr>
          <w:rFonts w:ascii="Times New Roman" w:hAnsi="Times New Roman" w:cs="Times New Roman"/>
        </w:rPr>
        <w:t>d</w:t>
      </w:r>
      <w:r w:rsidRPr="003E17FF">
        <w:rPr>
          <w:rFonts w:ascii="Times New Roman" w:hAnsi="Times New Roman" w:cs="Times New Roman"/>
        </w:rPr>
        <w:t>iscussion</w:t>
      </w:r>
      <w:r w:rsidR="002E668D" w:rsidRPr="003E17FF">
        <w:rPr>
          <w:rFonts w:ascii="Times New Roman" w:hAnsi="Times New Roman" w:cs="Times New Roman"/>
        </w:rPr>
        <w:t xml:space="preserve"> </w:t>
      </w:r>
    </w:p>
    <w:p w:rsidR="00D10291" w:rsidRPr="003E17FF" w:rsidRDefault="00D10291" w:rsidP="003E17FF">
      <w:pPr>
        <w:spacing w:after="0"/>
        <w:ind w:left="360" w:firstLine="360"/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Conversation should include:</w:t>
      </w:r>
    </w:p>
    <w:p w:rsidR="00D10291" w:rsidRPr="003E17FF" w:rsidRDefault="00D10291" w:rsidP="00D102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Helmets reduce the risk of brain injury</w:t>
      </w:r>
    </w:p>
    <w:p w:rsidR="00D10291" w:rsidRDefault="00D10291" w:rsidP="003E17F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 xml:space="preserve">A crash can happen regardless of </w:t>
      </w:r>
      <w:r w:rsidR="00DF7AA5" w:rsidRPr="003E17FF">
        <w:rPr>
          <w:rFonts w:ascii="Times New Roman" w:hAnsi="Times New Roman" w:cs="Times New Roman"/>
        </w:rPr>
        <w:t xml:space="preserve">a </w:t>
      </w:r>
      <w:r w:rsidRPr="003E17FF">
        <w:rPr>
          <w:rFonts w:ascii="Times New Roman" w:hAnsi="Times New Roman" w:cs="Times New Roman"/>
        </w:rPr>
        <w:t>rider</w:t>
      </w:r>
      <w:r w:rsidR="00DF7AA5" w:rsidRPr="003E17FF">
        <w:rPr>
          <w:rFonts w:ascii="Times New Roman" w:hAnsi="Times New Roman" w:cs="Times New Roman"/>
        </w:rPr>
        <w:t>’s</w:t>
      </w:r>
      <w:r w:rsidRPr="003E17FF">
        <w:rPr>
          <w:rFonts w:ascii="Times New Roman" w:hAnsi="Times New Roman" w:cs="Times New Roman"/>
        </w:rPr>
        <w:t xml:space="preserve"> skill</w:t>
      </w:r>
      <w:r w:rsidR="00DF7AA5" w:rsidRPr="003E17FF">
        <w:rPr>
          <w:rFonts w:ascii="Times New Roman" w:hAnsi="Times New Roman" w:cs="Times New Roman"/>
        </w:rPr>
        <w:t>, riding location (like a trail vs a road)</w:t>
      </w:r>
      <w:r w:rsidRPr="003E17FF">
        <w:rPr>
          <w:rFonts w:ascii="Times New Roman" w:hAnsi="Times New Roman" w:cs="Times New Roman"/>
        </w:rPr>
        <w:t xml:space="preserve"> or the length of the trip</w:t>
      </w:r>
    </w:p>
    <w:p w:rsidR="003E17FF" w:rsidRPr="003E17FF" w:rsidRDefault="003E17FF" w:rsidP="003E17FF">
      <w:pPr>
        <w:pStyle w:val="ListParagraph"/>
        <w:ind w:left="1440"/>
        <w:rPr>
          <w:rFonts w:ascii="Times New Roman" w:hAnsi="Times New Roman" w:cs="Times New Roman"/>
        </w:rPr>
      </w:pPr>
    </w:p>
    <w:p w:rsidR="00095B2F" w:rsidRPr="007A4893" w:rsidRDefault="00270622" w:rsidP="007A489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3E17FF">
        <w:rPr>
          <w:rFonts w:ascii="Times New Roman" w:hAnsi="Times New Roman" w:cs="Times New Roman"/>
          <w:b/>
        </w:rPr>
        <w:t>In your own community, are there some places you go by car or transit, but don't feel comfortable going by bike</w:t>
      </w:r>
      <w:r w:rsidR="00A02F1F" w:rsidRPr="003E17FF">
        <w:rPr>
          <w:rFonts w:ascii="Times New Roman" w:hAnsi="Times New Roman" w:cs="Times New Roman"/>
          <w:b/>
        </w:rPr>
        <w:t>? For destinations that are within biking distance</w:t>
      </w:r>
      <w:r w:rsidR="0059712B" w:rsidRPr="003E17FF">
        <w:rPr>
          <w:rFonts w:ascii="Times New Roman" w:hAnsi="Times New Roman" w:cs="Times New Roman"/>
          <w:b/>
        </w:rPr>
        <w:t xml:space="preserve"> but don’t feel safe to ride to</w:t>
      </w:r>
      <w:r w:rsidR="00A02F1F" w:rsidRPr="003E17FF">
        <w:rPr>
          <w:rFonts w:ascii="Times New Roman" w:hAnsi="Times New Roman" w:cs="Times New Roman"/>
          <w:b/>
        </w:rPr>
        <w:t>, what would need to change so that you could ride your bike there if you wanted?</w:t>
      </w:r>
      <w:r w:rsidR="0059712B" w:rsidRPr="003E17FF">
        <w:rPr>
          <w:rFonts w:ascii="Times New Roman" w:hAnsi="Times New Roman" w:cs="Times New Roman"/>
          <w:b/>
        </w:rPr>
        <w:t xml:space="preserve"> </w:t>
      </w:r>
    </w:p>
    <w:p w:rsidR="007D163F" w:rsidRPr="003E17FF" w:rsidRDefault="0059712B" w:rsidP="008B1EF4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Answers could include features such as</w:t>
      </w:r>
      <w:r w:rsidR="007D163F" w:rsidRPr="003E17FF">
        <w:rPr>
          <w:rFonts w:ascii="Times New Roman" w:hAnsi="Times New Roman" w:cs="Times New Roman"/>
        </w:rPr>
        <w:t>:</w:t>
      </w:r>
    </w:p>
    <w:p w:rsidR="007D163F" w:rsidRPr="003E17FF" w:rsidRDefault="00095B2F" w:rsidP="007D16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 xml:space="preserve">Less </w:t>
      </w:r>
      <w:r w:rsidR="0059712B" w:rsidRPr="003E17FF">
        <w:rPr>
          <w:rFonts w:ascii="Times New Roman" w:hAnsi="Times New Roman" w:cs="Times New Roman"/>
        </w:rPr>
        <w:t>traffic</w:t>
      </w:r>
    </w:p>
    <w:p w:rsidR="00095B2F" w:rsidRPr="003E17FF" w:rsidRDefault="00095B2F" w:rsidP="00095B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Slower traffic speeds</w:t>
      </w:r>
    </w:p>
    <w:p w:rsidR="007D163F" w:rsidRPr="003E17FF" w:rsidRDefault="007D163F" w:rsidP="007D16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B</w:t>
      </w:r>
      <w:r w:rsidR="0059712B" w:rsidRPr="003E17FF">
        <w:rPr>
          <w:rFonts w:ascii="Times New Roman" w:hAnsi="Times New Roman" w:cs="Times New Roman"/>
        </w:rPr>
        <w:t>ike lanes</w:t>
      </w:r>
    </w:p>
    <w:p w:rsidR="00A02F1F" w:rsidRPr="003E17FF" w:rsidRDefault="007D163F" w:rsidP="007D16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S</w:t>
      </w:r>
      <w:r w:rsidR="0059712B" w:rsidRPr="003E17FF">
        <w:rPr>
          <w:rFonts w:ascii="Times New Roman" w:hAnsi="Times New Roman" w:cs="Times New Roman"/>
        </w:rPr>
        <w:t xml:space="preserve">eparated path or </w:t>
      </w:r>
      <w:r w:rsidR="008B1EF4" w:rsidRPr="003E17FF">
        <w:rPr>
          <w:rFonts w:ascii="Times New Roman" w:hAnsi="Times New Roman" w:cs="Times New Roman"/>
        </w:rPr>
        <w:t>trail</w:t>
      </w:r>
    </w:p>
    <w:p w:rsidR="00095B2F" w:rsidRPr="003E17FF" w:rsidRDefault="00095B2F" w:rsidP="007D16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Wide shoulders</w:t>
      </w:r>
    </w:p>
    <w:p w:rsidR="00095B2F" w:rsidRPr="003E17FF" w:rsidRDefault="00095B2F" w:rsidP="008B1EF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Non-freeway</w:t>
      </w:r>
      <w:r w:rsidR="008B1EF4" w:rsidRPr="003E17FF">
        <w:rPr>
          <w:rFonts w:ascii="Times New Roman" w:hAnsi="Times New Roman" w:cs="Times New Roman"/>
        </w:rPr>
        <w:t xml:space="preserve"> route option</w:t>
      </w:r>
      <w:r w:rsidRPr="003E17FF">
        <w:rPr>
          <w:rFonts w:ascii="Times New Roman" w:hAnsi="Times New Roman" w:cs="Times New Roman"/>
        </w:rPr>
        <w:t xml:space="preserve"> </w:t>
      </w:r>
    </w:p>
    <w:p w:rsidR="00B138EA" w:rsidRPr="003E17FF" w:rsidRDefault="00B138EA" w:rsidP="008B1EF4">
      <w:pPr>
        <w:spacing w:after="0" w:line="240" w:lineRule="auto"/>
        <w:rPr>
          <w:rFonts w:ascii="Times New Roman" w:hAnsi="Times New Roman" w:cs="Times New Roman"/>
        </w:rPr>
      </w:pPr>
    </w:p>
    <w:p w:rsidR="001557EA" w:rsidRPr="003E17FF" w:rsidRDefault="001557EA" w:rsidP="007A4893">
      <w:pPr>
        <w:tabs>
          <w:tab w:val="left" w:pos="630"/>
        </w:tabs>
        <w:spacing w:after="0"/>
        <w:ind w:left="630" w:hanging="270"/>
        <w:rPr>
          <w:rFonts w:ascii="Times New Roman" w:hAnsi="Times New Roman" w:cs="Times New Roman"/>
          <w:b/>
        </w:rPr>
      </w:pPr>
      <w:r w:rsidRPr="003E17FF">
        <w:rPr>
          <w:rFonts w:ascii="Times New Roman" w:hAnsi="Times New Roman" w:cs="Times New Roman"/>
          <w:b/>
        </w:rPr>
        <w:t xml:space="preserve">6.  Have you ever seen a risky </w:t>
      </w:r>
      <w:r w:rsidR="0059712B" w:rsidRPr="003E17FF">
        <w:rPr>
          <w:rFonts w:ascii="Times New Roman" w:hAnsi="Times New Roman" w:cs="Times New Roman"/>
          <w:b/>
        </w:rPr>
        <w:t xml:space="preserve">situation </w:t>
      </w:r>
      <w:r w:rsidR="002100B7" w:rsidRPr="003E17FF">
        <w:rPr>
          <w:rFonts w:ascii="Times New Roman" w:hAnsi="Times New Roman" w:cs="Times New Roman"/>
          <w:b/>
        </w:rPr>
        <w:t xml:space="preserve">involving a bicyclist and a driver? What did the driver do? What did the bicyclist do? What </w:t>
      </w:r>
      <w:r w:rsidR="004F2C85" w:rsidRPr="003E17FF">
        <w:rPr>
          <w:rFonts w:ascii="Times New Roman" w:hAnsi="Times New Roman" w:cs="Times New Roman"/>
          <w:b/>
        </w:rPr>
        <w:t>was the result</w:t>
      </w:r>
      <w:r w:rsidR="002100B7" w:rsidRPr="003E17FF">
        <w:rPr>
          <w:rFonts w:ascii="Times New Roman" w:hAnsi="Times New Roman" w:cs="Times New Roman"/>
          <w:b/>
        </w:rPr>
        <w:t xml:space="preserve">? How could the situation have turned out differently (either better or worse)? </w:t>
      </w:r>
      <w:r w:rsidR="0059712B" w:rsidRPr="003E17FF">
        <w:rPr>
          <w:rFonts w:ascii="Times New Roman" w:hAnsi="Times New Roman" w:cs="Times New Roman"/>
          <w:b/>
        </w:rPr>
        <w:t xml:space="preserve"> </w:t>
      </w:r>
    </w:p>
    <w:p w:rsidR="001557EA" w:rsidRPr="003E17FF" w:rsidRDefault="001557EA" w:rsidP="007A4893">
      <w:pPr>
        <w:tabs>
          <w:tab w:val="left" w:pos="630"/>
        </w:tabs>
        <w:spacing w:after="0"/>
        <w:ind w:left="630" w:hanging="270"/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  <w:b/>
        </w:rPr>
        <w:tab/>
      </w:r>
      <w:r w:rsidR="008B35E0" w:rsidRPr="003E17FF">
        <w:rPr>
          <w:rFonts w:ascii="Times New Roman" w:hAnsi="Times New Roman" w:cs="Times New Roman"/>
        </w:rPr>
        <w:t>Open discussion</w:t>
      </w:r>
      <w:r w:rsidR="00F7705A" w:rsidRPr="003E17FF">
        <w:rPr>
          <w:rFonts w:ascii="Times New Roman" w:hAnsi="Times New Roman" w:cs="Times New Roman"/>
        </w:rPr>
        <w:t xml:space="preserve"> </w:t>
      </w:r>
    </w:p>
    <w:p w:rsidR="008B35E0" w:rsidRPr="003E17FF" w:rsidRDefault="001557EA" w:rsidP="008B35E0">
      <w:pPr>
        <w:tabs>
          <w:tab w:val="left" w:pos="630"/>
        </w:tabs>
        <w:spacing w:after="0" w:line="240" w:lineRule="auto"/>
        <w:ind w:left="630" w:hanging="270"/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ab/>
      </w:r>
      <w:r w:rsidR="008B35E0" w:rsidRPr="003E17FF">
        <w:rPr>
          <w:rFonts w:ascii="Times New Roman" w:hAnsi="Times New Roman" w:cs="Times New Roman"/>
        </w:rPr>
        <w:t>Conversation should include:</w:t>
      </w:r>
    </w:p>
    <w:p w:rsidR="008B35E0" w:rsidRPr="003E17FF" w:rsidRDefault="008B35E0" w:rsidP="008B35E0">
      <w:pPr>
        <w:pStyle w:val="ListParagraph"/>
        <w:numPr>
          <w:ilvl w:val="0"/>
          <w:numId w:val="9"/>
        </w:numPr>
        <w:tabs>
          <w:tab w:val="left" w:pos="630"/>
        </w:tabs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B</w:t>
      </w:r>
      <w:r w:rsidR="00F7705A" w:rsidRPr="003E17FF">
        <w:rPr>
          <w:rFonts w:ascii="Times New Roman" w:hAnsi="Times New Roman" w:cs="Times New Roman"/>
        </w:rPr>
        <w:t>icyclists are legitimate road users</w:t>
      </w:r>
    </w:p>
    <w:p w:rsidR="008B35E0" w:rsidRPr="003E17FF" w:rsidRDefault="008B35E0" w:rsidP="008B35E0">
      <w:pPr>
        <w:pStyle w:val="ListParagraph"/>
        <w:numPr>
          <w:ilvl w:val="0"/>
          <w:numId w:val="9"/>
        </w:numPr>
        <w:tabs>
          <w:tab w:val="left" w:pos="630"/>
        </w:tabs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D</w:t>
      </w:r>
      <w:r w:rsidR="00F7705A" w:rsidRPr="003E17FF">
        <w:rPr>
          <w:rFonts w:ascii="Times New Roman" w:hAnsi="Times New Roman" w:cs="Times New Roman"/>
        </w:rPr>
        <w:t>rivers and bicyclists both need to share and follow the rules of the road</w:t>
      </w:r>
      <w:r w:rsidR="001557EA" w:rsidRPr="003E17FF">
        <w:rPr>
          <w:rFonts w:ascii="Times New Roman" w:hAnsi="Times New Roman" w:cs="Times New Roman"/>
        </w:rPr>
        <w:t xml:space="preserve">  </w:t>
      </w:r>
    </w:p>
    <w:p w:rsidR="0059712B" w:rsidRPr="003E17FF" w:rsidRDefault="001557EA" w:rsidP="008B35E0">
      <w:pPr>
        <w:pStyle w:val="ListParagraph"/>
        <w:numPr>
          <w:ilvl w:val="0"/>
          <w:numId w:val="9"/>
        </w:numPr>
        <w:tabs>
          <w:tab w:val="left" w:pos="630"/>
        </w:tabs>
        <w:rPr>
          <w:rFonts w:ascii="Times New Roman" w:hAnsi="Times New Roman" w:cs="Times New Roman"/>
        </w:rPr>
      </w:pPr>
      <w:r w:rsidRPr="003E17FF">
        <w:rPr>
          <w:rFonts w:ascii="Times New Roman" w:hAnsi="Times New Roman" w:cs="Times New Roman"/>
        </w:rPr>
        <w:t>Your state law on pas</w:t>
      </w:r>
      <w:r w:rsidR="008B35E0" w:rsidRPr="003E17FF">
        <w:rPr>
          <w:rFonts w:ascii="Times New Roman" w:hAnsi="Times New Roman" w:cs="Times New Roman"/>
        </w:rPr>
        <w:t>sing may also be discussed here</w:t>
      </w:r>
    </w:p>
    <w:sectPr w:rsidR="0059712B" w:rsidRPr="003E1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82CAE"/>
    <w:multiLevelType w:val="hybridMultilevel"/>
    <w:tmpl w:val="B29EFA6E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756394"/>
    <w:multiLevelType w:val="hybridMultilevel"/>
    <w:tmpl w:val="E34C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2589A"/>
    <w:multiLevelType w:val="hybridMultilevel"/>
    <w:tmpl w:val="B0D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653C12"/>
    <w:multiLevelType w:val="hybridMultilevel"/>
    <w:tmpl w:val="7DE0787C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31A966DB"/>
    <w:multiLevelType w:val="hybridMultilevel"/>
    <w:tmpl w:val="53BCC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405C57"/>
    <w:multiLevelType w:val="hybridMultilevel"/>
    <w:tmpl w:val="8FA65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B90763"/>
    <w:multiLevelType w:val="hybridMultilevel"/>
    <w:tmpl w:val="0C685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004DD7"/>
    <w:multiLevelType w:val="hybridMultilevel"/>
    <w:tmpl w:val="1EFCF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BC0936"/>
    <w:multiLevelType w:val="hybridMultilevel"/>
    <w:tmpl w:val="24E6D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332E23"/>
    <w:multiLevelType w:val="hybridMultilevel"/>
    <w:tmpl w:val="CADE3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1F"/>
    <w:rsid w:val="00095B2F"/>
    <w:rsid w:val="000E4CEB"/>
    <w:rsid w:val="001557EA"/>
    <w:rsid w:val="001F4480"/>
    <w:rsid w:val="002100B7"/>
    <w:rsid w:val="00237143"/>
    <w:rsid w:val="00254EB5"/>
    <w:rsid w:val="00270622"/>
    <w:rsid w:val="002875AD"/>
    <w:rsid w:val="002D145E"/>
    <w:rsid w:val="002E668D"/>
    <w:rsid w:val="003E17FF"/>
    <w:rsid w:val="003E18E6"/>
    <w:rsid w:val="00424A0F"/>
    <w:rsid w:val="004572FF"/>
    <w:rsid w:val="004B06A5"/>
    <w:rsid w:val="004F2C85"/>
    <w:rsid w:val="0059712B"/>
    <w:rsid w:val="00706EF4"/>
    <w:rsid w:val="007A4893"/>
    <w:rsid w:val="007D163F"/>
    <w:rsid w:val="008B1EF4"/>
    <w:rsid w:val="008B35E0"/>
    <w:rsid w:val="008E203C"/>
    <w:rsid w:val="00925AC3"/>
    <w:rsid w:val="00925F96"/>
    <w:rsid w:val="009500E2"/>
    <w:rsid w:val="00A02F1F"/>
    <w:rsid w:val="00A914F0"/>
    <w:rsid w:val="00AC602D"/>
    <w:rsid w:val="00B138EA"/>
    <w:rsid w:val="00C27BD7"/>
    <w:rsid w:val="00C926B8"/>
    <w:rsid w:val="00CD0E16"/>
    <w:rsid w:val="00D10291"/>
    <w:rsid w:val="00D2279D"/>
    <w:rsid w:val="00D239F4"/>
    <w:rsid w:val="00DA2CAA"/>
    <w:rsid w:val="00DE18CD"/>
    <w:rsid w:val="00DF2075"/>
    <w:rsid w:val="00DF7AA5"/>
    <w:rsid w:val="00F1324C"/>
    <w:rsid w:val="00F7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F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0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6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F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0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6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npullen</dc:creator>
  <cp:lastModifiedBy>Graham Russell</cp:lastModifiedBy>
  <cp:revision>2</cp:revision>
  <cp:lastPrinted>2014-03-26T16:43:00Z</cp:lastPrinted>
  <dcterms:created xsi:type="dcterms:W3CDTF">2014-03-28T14:17:00Z</dcterms:created>
  <dcterms:modified xsi:type="dcterms:W3CDTF">2014-03-28T14:17:00Z</dcterms:modified>
</cp:coreProperties>
</file>